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6F2"/>
  <w:body>
    <w:tbl>
      <w:tblPr>
        <w:tblStyle w:val="TableGrid"/>
        <w:tblpPr w:leftFromText="180" w:rightFromText="180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693"/>
        <w:gridCol w:w="2693"/>
        <w:gridCol w:w="2479"/>
      </w:tblGrid>
      <w:tr w:rsidR="0055629D" w14:paraId="0CE091AF" w14:textId="77777777" w:rsidTr="002F4C07">
        <w:trPr>
          <w:trHeight w:val="656"/>
        </w:trPr>
        <w:tc>
          <w:tcPr>
            <w:tcW w:w="10667" w:type="dxa"/>
            <w:gridSpan w:val="4"/>
          </w:tcPr>
          <w:p w14:paraId="5F604FC1" w14:textId="0730DD6A" w:rsidR="0055629D" w:rsidRDefault="0055629D" w:rsidP="0055629D">
            <w:pPr>
              <w:pStyle w:val="TableParagraph"/>
              <w:spacing w:line="637" w:lineRule="exact"/>
              <w:ind w:right="54"/>
              <w:jc w:val="center"/>
              <w:rPr>
                <w:sz w:val="56"/>
              </w:rPr>
            </w:pPr>
            <w:r>
              <w:rPr>
                <w:color w:val="731834"/>
                <w:spacing w:val="-17"/>
                <w:w w:val="105"/>
                <w:sz w:val="56"/>
              </w:rPr>
              <w:t>Tax</w:t>
            </w:r>
            <w:r>
              <w:rPr>
                <w:color w:val="731834"/>
                <w:spacing w:val="-22"/>
                <w:w w:val="105"/>
                <w:sz w:val="56"/>
              </w:rPr>
              <w:t xml:space="preserve"> </w:t>
            </w:r>
            <w:r>
              <w:rPr>
                <w:color w:val="731834"/>
                <w:spacing w:val="-2"/>
                <w:w w:val="105"/>
                <w:sz w:val="56"/>
              </w:rPr>
              <w:t>Credit Note</w:t>
            </w:r>
          </w:p>
        </w:tc>
      </w:tr>
      <w:tr w:rsidR="002F4C07" w14:paraId="1663D8C7" w14:textId="77777777" w:rsidTr="002F4C07">
        <w:trPr>
          <w:trHeight w:val="656"/>
        </w:trPr>
        <w:tc>
          <w:tcPr>
            <w:tcW w:w="2802" w:type="dxa"/>
          </w:tcPr>
          <w:p w14:paraId="2676FEB0" w14:textId="3B6AD13A" w:rsidR="002F4C07" w:rsidRDefault="00DD561A" w:rsidP="00E53715">
            <w:pPr>
              <w:pStyle w:val="TableParagraph"/>
              <w:spacing w:line="637" w:lineRule="exact"/>
              <w:ind w:right="54"/>
              <w:rPr>
                <w:color w:val="731834"/>
                <w:spacing w:val="-17"/>
                <w:w w:val="105"/>
                <w:sz w:val="56"/>
              </w:rPr>
            </w:pPr>
            <w:r>
              <w:rPr>
                <w:rFonts w:ascii="Arial Black" w:hAnsi="Arial Black"/>
                <w:color w:val="6A2135"/>
                <w:spacing w:val="-17"/>
                <w:w w:val="105"/>
                <w:sz w:val="20"/>
                <w:szCs w:val="20"/>
              </w:rPr>
              <w:t>Credit Note Number</w:t>
            </w:r>
          </w:p>
        </w:tc>
        <w:tc>
          <w:tcPr>
            <w:tcW w:w="2693" w:type="dxa"/>
          </w:tcPr>
          <w:p w14:paraId="3E157AAF" w14:textId="73001C70" w:rsidR="002F4C07" w:rsidRPr="00E53715" w:rsidRDefault="002F4C07" w:rsidP="00E53715">
            <w:pPr>
              <w:pStyle w:val="TableParagraph"/>
              <w:spacing w:line="637" w:lineRule="exact"/>
              <w:ind w:right="54"/>
              <w:jc w:val="right"/>
              <w:rPr>
                <w:color w:val="731834"/>
                <w:spacing w:val="-17"/>
                <w:w w:val="105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104FC2" w14:textId="6C74D34A" w:rsidR="002F4C07" w:rsidRPr="00CB069F" w:rsidRDefault="002F4C07" w:rsidP="002F4C07">
            <w:pPr>
              <w:pStyle w:val="TableParagraph"/>
              <w:spacing w:line="637" w:lineRule="exact"/>
              <w:ind w:right="54"/>
              <w:rPr>
                <w:rFonts w:ascii="Arial Black" w:hAnsi="Arial Black"/>
                <w:color w:val="6A2135"/>
                <w:spacing w:val="-17"/>
                <w:w w:val="105"/>
                <w:sz w:val="20"/>
                <w:szCs w:val="20"/>
              </w:rPr>
            </w:pPr>
            <w:r w:rsidRPr="00CB069F">
              <w:rPr>
                <w:rFonts w:ascii="Arial Black" w:hAnsi="Arial Black"/>
                <w:color w:val="6A2135"/>
                <w:spacing w:val="-17"/>
                <w:w w:val="105"/>
                <w:sz w:val="20"/>
                <w:szCs w:val="20"/>
              </w:rPr>
              <w:t>Issue date</w:t>
            </w:r>
          </w:p>
        </w:tc>
        <w:tc>
          <w:tcPr>
            <w:tcW w:w="2479" w:type="dxa"/>
          </w:tcPr>
          <w:p w14:paraId="041AE22F" w14:textId="0CE73880" w:rsidR="002F4C07" w:rsidRPr="006515EA" w:rsidRDefault="002F4C07" w:rsidP="00CB069F">
            <w:pPr>
              <w:pStyle w:val="TableParagraph"/>
              <w:spacing w:line="637" w:lineRule="exact"/>
              <w:ind w:right="54"/>
              <w:jc w:val="right"/>
              <w:rPr>
                <w:color w:val="6A2135"/>
                <w:spacing w:val="-17"/>
                <w:w w:val="105"/>
                <w:sz w:val="24"/>
                <w:szCs w:val="24"/>
              </w:rPr>
            </w:pPr>
          </w:p>
        </w:tc>
      </w:tr>
      <w:tr w:rsidR="0055629D" w14:paraId="3F88CB0B" w14:textId="77777777" w:rsidTr="0009119B">
        <w:trPr>
          <w:trHeight w:val="898"/>
        </w:trPr>
        <w:tc>
          <w:tcPr>
            <w:tcW w:w="2802" w:type="dxa"/>
            <w:shd w:val="clear" w:color="auto" w:fill="6A2135"/>
          </w:tcPr>
          <w:p w14:paraId="045D284C" w14:textId="5A1FE213" w:rsidR="0055629D" w:rsidRPr="0009119B" w:rsidRDefault="0055629D" w:rsidP="0055629D">
            <w:pPr>
              <w:pStyle w:val="TableParagraph"/>
              <w:spacing w:before="2" w:line="279" w:lineRule="exact"/>
              <w:ind w:left="50"/>
              <w:rPr>
                <w:rFonts w:ascii="Arial Black"/>
                <w:color w:val="FFFFFF" w:themeColor="background1"/>
                <w:spacing w:val="-4"/>
                <w:sz w:val="20"/>
              </w:rPr>
            </w:pPr>
            <w:r w:rsidRPr="0009119B">
              <w:rPr>
                <w:rFonts w:ascii="Arial Black"/>
                <w:color w:val="FFFFFF" w:themeColor="background1"/>
                <w:sz w:val="20"/>
              </w:rPr>
              <w:t>Supplier</w:t>
            </w:r>
            <w:r w:rsidRPr="0009119B">
              <w:rPr>
                <w:rFonts w:ascii="Arial Black"/>
                <w:color w:val="FFFFFF" w:themeColor="background1"/>
                <w:spacing w:val="-6"/>
                <w:sz w:val="20"/>
              </w:rPr>
              <w:t xml:space="preserve"> </w:t>
            </w:r>
            <w:r w:rsidRPr="0009119B">
              <w:rPr>
                <w:rFonts w:ascii="Arial Black"/>
                <w:color w:val="FFFFFF" w:themeColor="background1"/>
                <w:spacing w:val="-4"/>
                <w:sz w:val="20"/>
              </w:rPr>
              <w:t>Details</w:t>
            </w:r>
          </w:p>
        </w:tc>
        <w:tc>
          <w:tcPr>
            <w:tcW w:w="2693" w:type="dxa"/>
            <w:shd w:val="clear" w:color="auto" w:fill="EEECE1" w:themeFill="background2"/>
          </w:tcPr>
          <w:p w14:paraId="7816D9AB" w14:textId="41DE8945" w:rsidR="0055629D" w:rsidRPr="006515EA" w:rsidRDefault="0055629D" w:rsidP="0055629D">
            <w:pPr>
              <w:pStyle w:val="TableParagraph"/>
              <w:spacing w:line="187" w:lineRule="exact"/>
              <w:ind w:left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A2135"/>
          </w:tcPr>
          <w:p w14:paraId="2E7C1AEB" w14:textId="7171301F" w:rsidR="0055629D" w:rsidRPr="0009119B" w:rsidRDefault="0055629D" w:rsidP="0055629D">
            <w:pPr>
              <w:pStyle w:val="TableParagraph"/>
              <w:spacing w:before="2"/>
              <w:ind w:right="48"/>
              <w:rPr>
                <w:rFonts w:ascii="Arial Black"/>
                <w:color w:val="FFFFFF" w:themeColor="background1"/>
                <w:sz w:val="20"/>
              </w:rPr>
            </w:pPr>
            <w:r w:rsidRPr="0009119B">
              <w:rPr>
                <w:rFonts w:ascii="Arial Black"/>
                <w:color w:val="FFFFFF" w:themeColor="background1"/>
                <w:sz w:val="20"/>
              </w:rPr>
              <w:t>Recipient Details</w:t>
            </w:r>
          </w:p>
        </w:tc>
        <w:tc>
          <w:tcPr>
            <w:tcW w:w="2479" w:type="dxa"/>
            <w:shd w:val="clear" w:color="auto" w:fill="EEECE1" w:themeFill="background2"/>
          </w:tcPr>
          <w:p w14:paraId="1FA95E06" w14:textId="15671422" w:rsidR="0055629D" w:rsidRPr="006515EA" w:rsidRDefault="0055629D" w:rsidP="0055629D">
            <w:pPr>
              <w:pStyle w:val="TableParagraph"/>
              <w:spacing w:before="2"/>
              <w:ind w:right="48"/>
              <w:jc w:val="right"/>
              <w:rPr>
                <w:sz w:val="24"/>
                <w:szCs w:val="24"/>
              </w:rPr>
            </w:pPr>
          </w:p>
        </w:tc>
      </w:tr>
      <w:tr w:rsidR="0055629D" w14:paraId="4B41CB15" w14:textId="77777777" w:rsidTr="0009119B">
        <w:trPr>
          <w:trHeight w:val="898"/>
        </w:trPr>
        <w:tc>
          <w:tcPr>
            <w:tcW w:w="2802" w:type="dxa"/>
            <w:shd w:val="clear" w:color="auto" w:fill="6A2135"/>
          </w:tcPr>
          <w:p w14:paraId="638D9421" w14:textId="3534209C" w:rsidR="0055629D" w:rsidRPr="0009119B" w:rsidRDefault="0055629D" w:rsidP="0055629D">
            <w:pPr>
              <w:pStyle w:val="TableParagraph"/>
              <w:spacing w:before="2" w:line="279" w:lineRule="exact"/>
              <w:ind w:left="50"/>
              <w:rPr>
                <w:rFonts w:ascii="Arial Black"/>
                <w:color w:val="FFFFFF" w:themeColor="background1"/>
                <w:sz w:val="24"/>
                <w:szCs w:val="24"/>
              </w:rPr>
            </w:pPr>
            <w:r w:rsidRPr="0009119B"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EEECE1" w:themeFill="background2"/>
          </w:tcPr>
          <w:p w14:paraId="49789D04" w14:textId="77777777" w:rsidR="0055629D" w:rsidRPr="006515EA" w:rsidRDefault="0055629D" w:rsidP="0055629D">
            <w:pPr>
              <w:pStyle w:val="TableParagraph"/>
              <w:spacing w:line="187" w:lineRule="exact"/>
              <w:ind w:left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A2135"/>
          </w:tcPr>
          <w:p w14:paraId="4F67C9E7" w14:textId="70D6B6B8" w:rsidR="0055629D" w:rsidRPr="0009119B" w:rsidRDefault="0055629D" w:rsidP="0055629D">
            <w:pPr>
              <w:pStyle w:val="TableParagraph"/>
              <w:spacing w:before="2"/>
              <w:ind w:right="48"/>
              <w:rPr>
                <w:rFonts w:ascii="Arial Black"/>
                <w:color w:val="FFFFFF" w:themeColor="background1"/>
                <w:spacing w:val="-6"/>
                <w:sz w:val="24"/>
                <w:szCs w:val="24"/>
              </w:rPr>
            </w:pPr>
            <w:r w:rsidRPr="0009119B"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479" w:type="dxa"/>
            <w:shd w:val="clear" w:color="auto" w:fill="EEECE1" w:themeFill="background2"/>
          </w:tcPr>
          <w:p w14:paraId="332C72ED" w14:textId="748C8F71" w:rsidR="0055629D" w:rsidRPr="006515EA" w:rsidRDefault="0055629D" w:rsidP="0055629D">
            <w:pPr>
              <w:pStyle w:val="TableParagraph"/>
              <w:spacing w:before="2"/>
              <w:ind w:right="48"/>
              <w:jc w:val="right"/>
              <w:rPr>
                <w:spacing w:val="-6"/>
                <w:sz w:val="24"/>
                <w:szCs w:val="24"/>
              </w:rPr>
            </w:pPr>
          </w:p>
        </w:tc>
      </w:tr>
      <w:tr w:rsidR="0055629D" w14:paraId="7867C1AF" w14:textId="77777777" w:rsidTr="0009119B">
        <w:trPr>
          <w:trHeight w:val="898"/>
        </w:trPr>
        <w:tc>
          <w:tcPr>
            <w:tcW w:w="2802" w:type="dxa"/>
            <w:shd w:val="clear" w:color="auto" w:fill="6A2135"/>
          </w:tcPr>
          <w:p w14:paraId="18CF68BF" w14:textId="6FE877B7" w:rsidR="0055629D" w:rsidRPr="0009119B" w:rsidRDefault="0055629D" w:rsidP="0055629D">
            <w:pPr>
              <w:pStyle w:val="TableParagraph"/>
              <w:spacing w:line="204" w:lineRule="exact"/>
              <w:ind w:left="50"/>
              <w:rPr>
                <w:color w:val="FFFFFF" w:themeColor="background1"/>
                <w:sz w:val="24"/>
                <w:szCs w:val="24"/>
              </w:rPr>
            </w:pPr>
            <w:r w:rsidRPr="0009119B">
              <w:rPr>
                <w:color w:val="FFFFFF" w:themeColor="background1"/>
                <w:sz w:val="24"/>
                <w:szCs w:val="24"/>
              </w:rPr>
              <w:t>A</w:t>
            </w:r>
            <w:r w:rsidRPr="0009119B">
              <w:rPr>
                <w:color w:val="FFFFFF" w:themeColor="background1"/>
                <w:spacing w:val="-2"/>
                <w:sz w:val="24"/>
                <w:szCs w:val="24"/>
              </w:rPr>
              <w:t>ddress</w:t>
            </w:r>
          </w:p>
        </w:tc>
        <w:tc>
          <w:tcPr>
            <w:tcW w:w="2693" w:type="dxa"/>
            <w:shd w:val="clear" w:color="auto" w:fill="EEECE1" w:themeFill="background2"/>
          </w:tcPr>
          <w:p w14:paraId="67F23097" w14:textId="77777777" w:rsidR="0055629D" w:rsidRPr="006515EA" w:rsidRDefault="0055629D" w:rsidP="0055629D">
            <w:pPr>
              <w:pStyle w:val="TableParagraph"/>
              <w:spacing w:line="187" w:lineRule="exact"/>
              <w:ind w:left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A2135"/>
          </w:tcPr>
          <w:p w14:paraId="5637249B" w14:textId="782CAA39" w:rsidR="0055629D" w:rsidRPr="0009119B" w:rsidRDefault="0055629D" w:rsidP="0055629D">
            <w:pPr>
              <w:pStyle w:val="TableParagraph"/>
              <w:spacing w:before="2"/>
              <w:ind w:right="48"/>
              <w:rPr>
                <w:rFonts w:ascii="Arial Black"/>
                <w:color w:val="FFFFFF" w:themeColor="background1"/>
                <w:spacing w:val="-6"/>
                <w:sz w:val="24"/>
                <w:szCs w:val="24"/>
              </w:rPr>
            </w:pPr>
            <w:r w:rsidRPr="0009119B">
              <w:rPr>
                <w:color w:val="FFFFFF" w:themeColor="background1"/>
                <w:sz w:val="24"/>
                <w:szCs w:val="24"/>
              </w:rPr>
              <w:t>A</w:t>
            </w:r>
            <w:r w:rsidRPr="0009119B">
              <w:rPr>
                <w:color w:val="FFFFFF" w:themeColor="background1"/>
                <w:spacing w:val="-2"/>
                <w:sz w:val="24"/>
                <w:szCs w:val="24"/>
              </w:rPr>
              <w:t>ddress</w:t>
            </w:r>
          </w:p>
        </w:tc>
        <w:tc>
          <w:tcPr>
            <w:tcW w:w="2479" w:type="dxa"/>
            <w:shd w:val="clear" w:color="auto" w:fill="EEECE1" w:themeFill="background2"/>
          </w:tcPr>
          <w:p w14:paraId="513EFC74" w14:textId="77CEDE68" w:rsidR="0055629D" w:rsidRPr="006515EA" w:rsidRDefault="0055629D" w:rsidP="0055629D">
            <w:pPr>
              <w:pStyle w:val="TableParagraph"/>
              <w:spacing w:before="2"/>
              <w:ind w:right="48"/>
              <w:jc w:val="right"/>
              <w:rPr>
                <w:spacing w:val="-6"/>
                <w:sz w:val="24"/>
                <w:szCs w:val="24"/>
              </w:rPr>
            </w:pPr>
          </w:p>
        </w:tc>
      </w:tr>
      <w:tr w:rsidR="0055629D" w14:paraId="6ED199C0" w14:textId="77777777" w:rsidTr="0009119B">
        <w:trPr>
          <w:trHeight w:val="898"/>
        </w:trPr>
        <w:tc>
          <w:tcPr>
            <w:tcW w:w="2802" w:type="dxa"/>
            <w:shd w:val="clear" w:color="auto" w:fill="6A2135"/>
          </w:tcPr>
          <w:p w14:paraId="77A8CDEF" w14:textId="3F2D269A" w:rsidR="0055629D" w:rsidRPr="0009119B" w:rsidRDefault="002F4C07" w:rsidP="0055629D">
            <w:pPr>
              <w:pStyle w:val="TableParagraph"/>
              <w:spacing w:line="204" w:lineRule="exact"/>
              <w:ind w:left="50"/>
              <w:rPr>
                <w:color w:val="FFFFFF" w:themeColor="background1"/>
                <w:sz w:val="24"/>
                <w:szCs w:val="24"/>
              </w:rPr>
            </w:pPr>
            <w:r w:rsidRPr="0009119B">
              <w:rPr>
                <w:color w:val="FFFFFF" w:themeColor="background1"/>
                <w:sz w:val="24"/>
                <w:szCs w:val="24"/>
              </w:rPr>
              <w:t>Tax registration number (TRN)</w:t>
            </w:r>
          </w:p>
        </w:tc>
        <w:tc>
          <w:tcPr>
            <w:tcW w:w="2693" w:type="dxa"/>
            <w:shd w:val="clear" w:color="auto" w:fill="EEECE1" w:themeFill="background2"/>
          </w:tcPr>
          <w:p w14:paraId="21F13952" w14:textId="70E3FFB6" w:rsidR="0055629D" w:rsidRPr="006515EA" w:rsidRDefault="0055629D" w:rsidP="0055629D">
            <w:pPr>
              <w:pStyle w:val="TableParagraph"/>
              <w:spacing w:line="187" w:lineRule="exact"/>
              <w:ind w:left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A2135"/>
          </w:tcPr>
          <w:p w14:paraId="46226BC1" w14:textId="6C1597E8" w:rsidR="0055629D" w:rsidRPr="0009119B" w:rsidRDefault="002F4C07" w:rsidP="0055629D">
            <w:pPr>
              <w:pStyle w:val="TableParagraph"/>
              <w:spacing w:before="2"/>
              <w:ind w:right="48"/>
              <w:rPr>
                <w:color w:val="FFFFFF" w:themeColor="background1"/>
                <w:spacing w:val="-6"/>
                <w:sz w:val="24"/>
                <w:szCs w:val="24"/>
              </w:rPr>
            </w:pPr>
            <w:r w:rsidRPr="0009119B">
              <w:rPr>
                <w:color w:val="FFFFFF" w:themeColor="background1"/>
                <w:spacing w:val="-6"/>
                <w:sz w:val="24"/>
                <w:szCs w:val="24"/>
              </w:rPr>
              <w:t>Tax registration number (TRN) (if recipient is registered)</w:t>
            </w:r>
          </w:p>
        </w:tc>
        <w:tc>
          <w:tcPr>
            <w:tcW w:w="2479" w:type="dxa"/>
            <w:shd w:val="clear" w:color="auto" w:fill="EEECE1" w:themeFill="background2"/>
          </w:tcPr>
          <w:p w14:paraId="3E30BD0E" w14:textId="2403F032" w:rsidR="0055629D" w:rsidRPr="006515EA" w:rsidRDefault="0055629D" w:rsidP="0055629D">
            <w:pPr>
              <w:pStyle w:val="TableParagraph"/>
              <w:spacing w:before="2"/>
              <w:ind w:right="48"/>
              <w:jc w:val="right"/>
              <w:rPr>
                <w:spacing w:val="-6"/>
                <w:sz w:val="24"/>
                <w:szCs w:val="24"/>
              </w:rPr>
            </w:pPr>
          </w:p>
        </w:tc>
      </w:tr>
    </w:tbl>
    <w:p w14:paraId="7DE24E0B" w14:textId="77777777" w:rsidR="00A504D5" w:rsidRDefault="00A504D5">
      <w:pPr>
        <w:pStyle w:val="BodyText"/>
        <w:rPr>
          <w:rFonts w:ascii="Times New Roman"/>
        </w:rPr>
      </w:pPr>
    </w:p>
    <w:p w14:paraId="6DD8EF29" w14:textId="77777777" w:rsidR="00A504D5" w:rsidRDefault="00A504D5">
      <w:pPr>
        <w:pStyle w:val="BodyText"/>
        <w:spacing w:before="51"/>
        <w:rPr>
          <w:rFonts w:ascii="Times New Roman"/>
        </w:rPr>
      </w:pPr>
    </w:p>
    <w:p w14:paraId="5BE660DF" w14:textId="77777777" w:rsidR="00A504D5" w:rsidRDefault="00A504D5">
      <w:pPr>
        <w:pStyle w:val="BodyText"/>
        <w:rPr>
          <w:rFonts w:ascii="Times New Roman"/>
        </w:rPr>
      </w:pPr>
    </w:p>
    <w:p w14:paraId="301F3530" w14:textId="77777777" w:rsidR="00A504D5" w:rsidRDefault="00A504D5">
      <w:pPr>
        <w:pStyle w:val="BodyText"/>
        <w:spacing w:before="26"/>
        <w:rPr>
          <w:rFonts w:ascii="Times New Roman"/>
        </w:rPr>
      </w:pPr>
    </w:p>
    <w:p w14:paraId="1CA661BE" w14:textId="77777777" w:rsidR="0055629D" w:rsidRDefault="0055629D"/>
    <w:p w14:paraId="22F2F079" w14:textId="77777777" w:rsidR="0055629D" w:rsidRDefault="0055629D"/>
    <w:p w14:paraId="69A5CDE7" w14:textId="77777777" w:rsidR="0055629D" w:rsidRDefault="0055629D"/>
    <w:p w14:paraId="171E1F93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3087161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BC63A5D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4399F1F6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69585D0F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639A131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AB04B5B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6BA63E2F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6B20A710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633E0C2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592AAD8" w14:textId="7C619122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C4C3407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74A0D66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tbl>
      <w:tblPr>
        <w:tblStyle w:val="TableGrid"/>
        <w:tblpPr w:leftFromText="180" w:rightFromText="180" w:vertAnchor="page" w:horzAnchor="margin" w:tblpXSpec="center" w:tblpY="6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2565"/>
      </w:tblGrid>
      <w:tr w:rsidR="0009119B" w:rsidRPr="002F4C07" w14:paraId="1D3038CA" w14:textId="77777777" w:rsidTr="0009119B">
        <w:tc>
          <w:tcPr>
            <w:tcW w:w="0" w:type="auto"/>
            <w:shd w:val="clear" w:color="auto" w:fill="6A2135"/>
            <w:hideMark/>
          </w:tcPr>
          <w:p w14:paraId="2894D496" w14:textId="77777777" w:rsidR="0009119B" w:rsidRPr="002F4C07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2F4C07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Original invoice number</w:t>
            </w:r>
          </w:p>
        </w:tc>
        <w:tc>
          <w:tcPr>
            <w:tcW w:w="2565" w:type="dxa"/>
            <w:shd w:val="clear" w:color="auto" w:fill="EEECE1" w:themeFill="background2"/>
          </w:tcPr>
          <w:p w14:paraId="70AC4DC4" w14:textId="14649CB4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696269F4" w14:textId="77777777" w:rsidTr="0009119B">
        <w:tc>
          <w:tcPr>
            <w:tcW w:w="0" w:type="auto"/>
            <w:shd w:val="clear" w:color="auto" w:fill="6A2135"/>
            <w:hideMark/>
          </w:tcPr>
          <w:p w14:paraId="5DFF561A" w14:textId="29DFF838" w:rsidR="0009119B" w:rsidRPr="002F4C07" w:rsidRDefault="00E53715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E53715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Short description of goods/services</w:t>
            </w:r>
          </w:p>
        </w:tc>
        <w:tc>
          <w:tcPr>
            <w:tcW w:w="2565" w:type="dxa"/>
            <w:shd w:val="clear" w:color="auto" w:fill="EEECE1" w:themeFill="background2"/>
          </w:tcPr>
          <w:p w14:paraId="2797108B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E53715" w:rsidRPr="002F4C07" w14:paraId="3926F93F" w14:textId="77777777" w:rsidTr="0009119B">
        <w:tc>
          <w:tcPr>
            <w:tcW w:w="0" w:type="auto"/>
            <w:shd w:val="clear" w:color="auto" w:fill="6A2135"/>
          </w:tcPr>
          <w:p w14:paraId="657526C3" w14:textId="30A9BF3E" w:rsidR="00E53715" w:rsidRPr="002F4C07" w:rsidRDefault="00E53715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E53715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Reason for issuing a tax credit note</w:t>
            </w:r>
          </w:p>
        </w:tc>
        <w:tc>
          <w:tcPr>
            <w:tcW w:w="2565" w:type="dxa"/>
            <w:shd w:val="clear" w:color="auto" w:fill="EEECE1" w:themeFill="background2"/>
          </w:tcPr>
          <w:p w14:paraId="5A5CE76C" w14:textId="77777777" w:rsidR="00E53715" w:rsidRPr="006515EA" w:rsidRDefault="00E53715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7F99AC33" w14:textId="77777777" w:rsidTr="0009119B">
        <w:tc>
          <w:tcPr>
            <w:tcW w:w="0" w:type="auto"/>
            <w:shd w:val="clear" w:color="auto" w:fill="6A2135"/>
          </w:tcPr>
          <w:p w14:paraId="7F879E16" w14:textId="77777777" w:rsidR="0009119B" w:rsidRPr="0009119B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</w:p>
        </w:tc>
        <w:tc>
          <w:tcPr>
            <w:tcW w:w="2565" w:type="dxa"/>
            <w:shd w:val="clear" w:color="auto" w:fill="EEECE1" w:themeFill="background2"/>
          </w:tcPr>
          <w:p w14:paraId="10C8BA24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650564D5" w14:textId="77777777" w:rsidTr="0009119B">
        <w:tc>
          <w:tcPr>
            <w:tcW w:w="0" w:type="auto"/>
            <w:shd w:val="clear" w:color="auto" w:fill="6A2135"/>
            <w:hideMark/>
          </w:tcPr>
          <w:p w14:paraId="4570186A" w14:textId="77777777" w:rsidR="0009119B" w:rsidRPr="002F4C07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2F4C07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Original supply value</w:t>
            </w:r>
          </w:p>
        </w:tc>
        <w:tc>
          <w:tcPr>
            <w:tcW w:w="2565" w:type="dxa"/>
            <w:shd w:val="clear" w:color="auto" w:fill="EEECE1" w:themeFill="background2"/>
          </w:tcPr>
          <w:p w14:paraId="786565F5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3083674B" w14:textId="77777777" w:rsidTr="0009119B">
        <w:tc>
          <w:tcPr>
            <w:tcW w:w="0" w:type="auto"/>
            <w:shd w:val="clear" w:color="auto" w:fill="6A2135"/>
            <w:hideMark/>
          </w:tcPr>
          <w:p w14:paraId="1AFA30E6" w14:textId="77777777" w:rsidR="0009119B" w:rsidRPr="002F4C07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2F4C07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Correct supply value</w:t>
            </w:r>
          </w:p>
        </w:tc>
        <w:tc>
          <w:tcPr>
            <w:tcW w:w="2565" w:type="dxa"/>
            <w:shd w:val="clear" w:color="auto" w:fill="EEECE1" w:themeFill="background2"/>
          </w:tcPr>
          <w:p w14:paraId="0B32A227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3BB50449" w14:textId="77777777" w:rsidTr="0009119B">
        <w:tc>
          <w:tcPr>
            <w:tcW w:w="0" w:type="auto"/>
            <w:shd w:val="clear" w:color="auto" w:fill="6A2135"/>
            <w:hideMark/>
          </w:tcPr>
          <w:p w14:paraId="3C1E79C5" w14:textId="77777777" w:rsidR="0009119B" w:rsidRPr="002F4C07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2F4C07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Difference between the original and correct values</w:t>
            </w:r>
          </w:p>
        </w:tc>
        <w:tc>
          <w:tcPr>
            <w:tcW w:w="2565" w:type="dxa"/>
            <w:shd w:val="clear" w:color="auto" w:fill="EEECE1" w:themeFill="background2"/>
          </w:tcPr>
          <w:p w14:paraId="78324604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  <w:tr w:rsidR="0009119B" w:rsidRPr="002F4C07" w14:paraId="664C5C89" w14:textId="77777777" w:rsidTr="0009119B">
        <w:tc>
          <w:tcPr>
            <w:tcW w:w="0" w:type="auto"/>
            <w:shd w:val="clear" w:color="auto" w:fill="6A2135"/>
            <w:hideMark/>
          </w:tcPr>
          <w:p w14:paraId="2A722FAD" w14:textId="77777777" w:rsidR="0009119B" w:rsidRPr="002F4C07" w:rsidRDefault="0009119B" w:rsidP="0009119B">
            <w:pPr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</w:pPr>
            <w:r w:rsidRPr="002F4C07">
              <w:rPr>
                <w:color w:val="FFFFFF" w:themeColor="background1"/>
                <w:spacing w:val="-17"/>
                <w:w w:val="105"/>
                <w:sz w:val="24"/>
                <w:szCs w:val="24"/>
                <w:lang w:val="en-GB"/>
              </w:rPr>
              <w:t>Tax charged on the difference in AED</w:t>
            </w:r>
          </w:p>
        </w:tc>
        <w:tc>
          <w:tcPr>
            <w:tcW w:w="2565" w:type="dxa"/>
            <w:shd w:val="clear" w:color="auto" w:fill="EEECE1" w:themeFill="background2"/>
          </w:tcPr>
          <w:p w14:paraId="799BBA70" w14:textId="77777777" w:rsidR="0009119B" w:rsidRPr="006515EA" w:rsidRDefault="0009119B" w:rsidP="0009119B">
            <w:pPr>
              <w:jc w:val="right"/>
              <w:rPr>
                <w:spacing w:val="-17"/>
                <w:w w:val="105"/>
                <w:sz w:val="24"/>
                <w:szCs w:val="24"/>
                <w:lang w:val="en-GB"/>
              </w:rPr>
            </w:pPr>
          </w:p>
        </w:tc>
      </w:tr>
    </w:tbl>
    <w:p w14:paraId="58EBB4F7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743EA36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4E36E40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D95AC1D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98BE9F8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FF38259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195F358C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3B13797D" w14:textId="77777777" w:rsidR="002F4C07" w:rsidRDefault="002F4C07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515D33C" w14:textId="4E17A785" w:rsidR="002F4C07" w:rsidRDefault="002F4C07" w:rsidP="005C1CBC">
      <w:pPr>
        <w:tabs>
          <w:tab w:val="left" w:pos="10968"/>
        </w:tabs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5EB138C7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4A09D652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3D3E0E84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2D5DCA2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565BB1CA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0F30D99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1AD20D03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3C1A80EC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61CF5A39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9E43DA8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37BA292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6B5E231" w14:textId="77777777" w:rsidR="0009119B" w:rsidRDefault="0009119B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32F5FDCD" w14:textId="77777777" w:rsidR="005C1CBC" w:rsidRDefault="005C1CBC" w:rsidP="002F4C07">
      <w:pPr>
        <w:jc w:val="center"/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56E68525" w14:textId="7C826F55" w:rsidR="0055629D" w:rsidRDefault="0055629D" w:rsidP="002F4C07">
      <w:pPr>
        <w:jc w:val="center"/>
        <w:rPr>
          <w:b/>
          <w:bCs/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55629D">
        <w:rPr>
          <w:color w:val="731834"/>
          <w:spacing w:val="-17"/>
          <w:w w:val="105"/>
          <w:sz w:val="28"/>
          <w:szCs w:val="8"/>
          <w14:textFill>
            <w14:gradFill>
              <w14:gsLst>
                <w14:gs w14:pos="0">
                  <w14:srgbClr w14:val="731834">
                    <w14:shade w14:val="30000"/>
                    <w14:satMod w14:val="115000"/>
                  </w14:srgbClr>
                </w14:gs>
                <w14:gs w14:pos="50000">
                  <w14:srgbClr w14:val="731834">
                    <w14:shade w14:val="67500"/>
                    <w14:satMod w14:val="115000"/>
                  </w14:srgbClr>
                </w14:gs>
                <w14:gs w14:pos="100000">
                  <w14:srgbClr w14:val="73183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Template by </w:t>
      </w:r>
      <w:hyperlink r:id="rId6" w:history="1">
        <w:r w:rsidRPr="0055629D">
          <w:rPr>
            <w:rStyle w:val="Hyperlink"/>
            <w:b/>
            <w:bCs/>
            <w:spacing w:val="-17"/>
            <w:w w:val="105"/>
            <w:sz w:val="28"/>
            <w:szCs w:val="8"/>
            <w14:textFill>
              <w14:gradFill>
                <w14:gsLst>
                  <w14:gs w14:pos="0">
                    <w14:srgbClr w14:val="731834">
                      <w14:shade w14:val="30000"/>
                      <w14:satMod w14:val="115000"/>
                    </w14:srgbClr>
                  </w14:gs>
                  <w14:gs w14:pos="50000">
                    <w14:srgbClr w14:val="731834">
                      <w14:shade w14:val="67500"/>
                      <w14:satMod w14:val="115000"/>
                    </w14:srgbClr>
                  </w14:gs>
                  <w14:gs w14:pos="100000">
                    <w14:srgbClr w14:val="731834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skrooge.ai</w:t>
        </w:r>
      </w:hyperlink>
    </w:p>
    <w:p w14:paraId="78B0E3EE" w14:textId="77777777" w:rsidR="002F4C07" w:rsidRDefault="002F4C07" w:rsidP="0009119B"/>
    <w:sectPr w:rsidR="002F4C07">
      <w:footerReference w:type="default" r:id="rId7"/>
      <w:type w:val="continuous"/>
      <w:pgSz w:w="12240" w:h="15840"/>
      <w:pgMar w:top="700" w:right="0" w:bottom="1360" w:left="0" w:header="0" w:footer="1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4135" w14:textId="77777777" w:rsidR="00CE4DFD" w:rsidRDefault="00CE4DFD">
      <w:r>
        <w:separator/>
      </w:r>
    </w:p>
  </w:endnote>
  <w:endnote w:type="continuationSeparator" w:id="0">
    <w:p w14:paraId="74A3E6A3" w14:textId="77777777" w:rsidR="00CE4DFD" w:rsidRDefault="00CE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D55E" w14:textId="78FA0A51" w:rsidR="00A504D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7B032455" wp14:editId="4295D68D">
              <wp:simplePos x="0" y="0"/>
              <wp:positionH relativeFrom="page">
                <wp:posOffset>457200</wp:posOffset>
              </wp:positionH>
              <wp:positionV relativeFrom="page">
                <wp:posOffset>9137650</wp:posOffset>
              </wp:positionV>
              <wp:extent cx="68757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5780" h="9525">
                            <a:moveTo>
                              <a:pt x="6875526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6875526" y="9524"/>
                            </a:lnTo>
                            <a:lnTo>
                              <a:pt x="6875526" y="0"/>
                            </a:lnTo>
                            <a:close/>
                          </a:path>
                        </a:pathLst>
                      </a:custGeom>
                      <a:solidFill>
                        <a:srgbClr val="7318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3801E" id="Graphic 1" o:spid="_x0000_s1026" style="position:absolute;margin-left:36pt;margin-top:719.5pt;width:541.4pt;height:.7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5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" path="m6875526,l,,,9524r6875526,l6875526,xe" fillcolor="#73183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A1A8" w14:textId="77777777" w:rsidR="00CE4DFD" w:rsidRDefault="00CE4DFD">
      <w:r>
        <w:separator/>
      </w:r>
    </w:p>
  </w:footnote>
  <w:footnote w:type="continuationSeparator" w:id="0">
    <w:p w14:paraId="5E61002C" w14:textId="77777777" w:rsidR="00CE4DFD" w:rsidRDefault="00CE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9f6f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D5"/>
    <w:rsid w:val="00071536"/>
    <w:rsid w:val="0009119B"/>
    <w:rsid w:val="001D5CFE"/>
    <w:rsid w:val="00220A26"/>
    <w:rsid w:val="002312A5"/>
    <w:rsid w:val="002F4C07"/>
    <w:rsid w:val="0039611E"/>
    <w:rsid w:val="0042457B"/>
    <w:rsid w:val="00486D50"/>
    <w:rsid w:val="0055629D"/>
    <w:rsid w:val="005C1CBC"/>
    <w:rsid w:val="006515EA"/>
    <w:rsid w:val="0085136B"/>
    <w:rsid w:val="008842B7"/>
    <w:rsid w:val="00A504D5"/>
    <w:rsid w:val="00AA4C36"/>
    <w:rsid w:val="00AB79B8"/>
    <w:rsid w:val="00AF2A7E"/>
    <w:rsid w:val="00B000B9"/>
    <w:rsid w:val="00B554DD"/>
    <w:rsid w:val="00BB0B9C"/>
    <w:rsid w:val="00BC3B74"/>
    <w:rsid w:val="00C239E8"/>
    <w:rsid w:val="00CB069F"/>
    <w:rsid w:val="00CE40CA"/>
    <w:rsid w:val="00CE4DFD"/>
    <w:rsid w:val="00D2741F"/>
    <w:rsid w:val="00DD561A"/>
    <w:rsid w:val="00E53715"/>
    <w:rsid w:val="00EC36DC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6f2"/>
    </o:shapedefaults>
    <o:shapelayout v:ext="edit">
      <o:idmap v:ext="edit" data="2"/>
    </o:shapelayout>
  </w:shapeDefaults>
  <w:decimalSymbol w:val="."/>
  <w:listSeparator w:val=","/>
  <w14:docId w14:val="5AB81E84"/>
  <w15:docId w15:val="{00DB9B02-2566-441F-A703-47BD2AE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7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5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2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rooge.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Digant Shetkar</dc:creator>
  <cp:lastModifiedBy>Digant</cp:lastModifiedBy>
  <cp:revision>8</cp:revision>
  <dcterms:created xsi:type="dcterms:W3CDTF">2026-07-09T11:01:00Z</dcterms:created>
  <dcterms:modified xsi:type="dcterms:W3CDTF">2026-07-13T09:39:00Z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a8269f46-97d8-462c-b1b6-304f4ed66a8a</vt:lpwstr>
  </property>
</Properties>
</file>